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9117A"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1C8046FF"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003057AB" w14:textId="77777777" w:rsidR="004A498D" w:rsidRPr="00811D89" w:rsidRDefault="004A498D" w:rsidP="00811D89">
      <w:pPr>
        <w:adjustRightInd w:val="0"/>
        <w:snapToGrid w:val="0"/>
        <w:spacing w:line="280" w:lineRule="exact"/>
        <w:rPr>
          <w:rFonts w:ascii="ＭＳ 明朝" w:hAnsi="ＭＳ 明朝"/>
          <w:szCs w:val="21"/>
        </w:rPr>
      </w:pPr>
    </w:p>
    <w:p w14:paraId="599FE2F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65D3A94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0412C95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5FC2C45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4DF2AD6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71F3D914" w14:textId="77777777" w:rsidR="00825989" w:rsidRPr="00576DE4"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32DBD418" w14:textId="77777777" w:rsidR="00825989" w:rsidRPr="00576DE4" w:rsidRDefault="00825989" w:rsidP="00811D89">
      <w:pPr>
        <w:adjustRightInd w:val="0"/>
        <w:snapToGrid w:val="0"/>
        <w:spacing w:line="280" w:lineRule="exact"/>
        <w:ind w:left="210" w:hangingChars="100" w:hanging="210"/>
        <w:rPr>
          <w:rFonts w:ascii="ＭＳ 明朝" w:hAnsi="ＭＳ 明朝"/>
          <w:szCs w:val="21"/>
        </w:rPr>
      </w:pPr>
      <w:r w:rsidRPr="00576DE4">
        <w:rPr>
          <w:rFonts w:ascii="ＭＳ 明朝" w:hAnsi="ＭＳ 明朝" w:hint="eastAsia"/>
          <w:szCs w:val="21"/>
        </w:rPr>
        <w:t>第３　乙は、個人情報を取り扱う業務は自ら行うものとし、第三者</w:t>
      </w:r>
      <w:r w:rsidR="00811D89" w:rsidRPr="00576DE4">
        <w:rPr>
          <w:rFonts w:asciiTheme="minorEastAsia" w:eastAsiaTheme="minorEastAsia" w:hAnsiTheme="minorEastAsia" w:hint="eastAsia"/>
          <w:spacing w:val="6"/>
          <w:szCs w:val="21"/>
        </w:rPr>
        <w:t>（第三者である再委託先が委託先の子会社（会社法（平成</w:t>
      </w:r>
      <w:r w:rsidR="00811D89" w:rsidRPr="00576DE4">
        <w:rPr>
          <w:rFonts w:asciiTheme="minorEastAsia" w:eastAsiaTheme="minorEastAsia" w:hAnsiTheme="minorEastAsia"/>
          <w:spacing w:val="6"/>
          <w:szCs w:val="21"/>
        </w:rPr>
        <w:t>17年法律第86号）第２条第１項第３号に規定する子会社をいう。）である場合も含む。以下同じ。）</w:t>
      </w:r>
      <w:r w:rsidRPr="00576DE4">
        <w:rPr>
          <w:rFonts w:ascii="ＭＳ 明朝" w:hAnsi="ＭＳ 明朝" w:hint="eastAsia"/>
          <w:szCs w:val="21"/>
        </w:rPr>
        <w:t>に委託し、または請け負わせてはならない。ただし、甲の書面による承諾を得た場合は、この限りでない。</w:t>
      </w:r>
    </w:p>
    <w:p w14:paraId="3664721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576DE4">
        <w:rPr>
          <w:rFonts w:ascii="ＭＳ 明朝" w:hAnsi="ＭＳ 明朝" w:hint="eastAsia"/>
          <w:szCs w:val="21"/>
        </w:rPr>
        <w:t>２　乙は、甲の承諾により第三者に個人情報を取り扱</w:t>
      </w:r>
      <w:r w:rsidRPr="00811D89">
        <w:rPr>
          <w:rFonts w:ascii="ＭＳ 明朝" w:hAnsi="ＭＳ 明朝" w:hint="eastAsia"/>
          <w:szCs w:val="21"/>
        </w:rPr>
        <w:t>う業務を再委託し、または請け負わせる場合は、甲が乙に求めた個人情報の適切な管理のために必要な措置と同様の措置を第三者に求めなければならない。</w:t>
      </w:r>
    </w:p>
    <w:p w14:paraId="4678A56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1D6D64B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08BD783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67BA284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6BA90D0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4F64C2F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679780D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3A36005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44B89DD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798D1C5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35846B5A"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3417356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7967DAB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203DE6A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01C6AEF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3E3253A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2BC104E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26E6798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72D0CE7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4F8D7B5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01C1261A"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69DF6C1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D9F0" w14:textId="77777777" w:rsidR="00D93613" w:rsidRDefault="00D93613" w:rsidP="00825989">
      <w:r>
        <w:separator/>
      </w:r>
    </w:p>
  </w:endnote>
  <w:endnote w:type="continuationSeparator" w:id="0">
    <w:p w14:paraId="7C8839B8" w14:textId="77777777" w:rsidR="00D93613" w:rsidRDefault="00D93613"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13B0" w14:textId="77777777" w:rsidR="00D93613" w:rsidRDefault="00D93613" w:rsidP="00825989">
      <w:r>
        <w:separator/>
      </w:r>
    </w:p>
  </w:footnote>
  <w:footnote w:type="continuationSeparator" w:id="0">
    <w:p w14:paraId="4F5BD832" w14:textId="77777777" w:rsidR="00D93613" w:rsidRDefault="00D93613"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76DE4"/>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93613"/>
    <w:rsid w:val="00DA43F6"/>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2C5E1E"/>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4</cp:revision>
  <cp:lastPrinted>2023-03-15T03:04:00Z</cp:lastPrinted>
  <dcterms:created xsi:type="dcterms:W3CDTF">2023-03-15T03:16:00Z</dcterms:created>
  <dcterms:modified xsi:type="dcterms:W3CDTF">2026-03-25T06:41:00Z</dcterms:modified>
</cp:coreProperties>
</file>